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1A2193">
      <w:pPr>
        <w:spacing w:line="240" w:lineRule="auto"/>
        <w:jc w:val="center"/>
        <w:rPr>
          <w:rFonts w:hint="default" w:ascii="Times New Roman" w:hAnsi="Times New Roman" w:cs="Times New Roman"/>
          <w:sz w:val="28"/>
          <w:szCs w:val="28"/>
        </w:rPr>
      </w:pPr>
      <w:r>
        <w:rPr>
          <w:rFonts w:hint="default" w:ascii="Times New Roman" w:hAnsi="Times New Roman" w:cs="Times New Roman"/>
          <w:b/>
          <w:bCs/>
          <w:sz w:val="28"/>
          <w:szCs w:val="28"/>
        </w:rPr>
        <w:t>« Веяния современной моды: тату и пирсинг »</w:t>
      </w:r>
    </w:p>
    <w:p w14:paraId="2E0159CF">
      <w:pPr>
        <w:spacing w:line="240" w:lineRule="auto"/>
        <w:jc w:val="both"/>
        <w:rPr>
          <w:rFonts w:hint="default" w:ascii="Times New Roman" w:hAnsi="Times New Roman" w:cs="Times New Roman"/>
          <w:sz w:val="28"/>
          <w:szCs w:val="28"/>
          <w:lang w:val="ru-RU"/>
        </w:rPr>
      </w:pPr>
      <w:r>
        <w:rPr>
          <w:rFonts w:hint="default" w:ascii="Times New Roman" w:hAnsi="Times New Roman" w:cs="Times New Roman"/>
          <w:b/>
          <w:bCs/>
          <w:sz w:val="28"/>
          <w:szCs w:val="28"/>
        </w:rPr>
        <w:t>Цель:</w:t>
      </w:r>
      <w:r>
        <w:rPr>
          <w:rFonts w:hint="default" w:ascii="Times New Roman" w:hAnsi="Times New Roman" w:cs="Times New Roman"/>
          <w:sz w:val="28"/>
          <w:szCs w:val="28"/>
        </w:rPr>
        <w:t xml:space="preserve"> формирова</w:t>
      </w:r>
      <w:r>
        <w:rPr>
          <w:rFonts w:hint="default" w:ascii="Times New Roman" w:hAnsi="Times New Roman" w:cs="Times New Roman"/>
          <w:sz w:val="28"/>
          <w:szCs w:val="28"/>
          <w:lang w:val="ru-RU"/>
        </w:rPr>
        <w:t>ние</w:t>
      </w:r>
      <w:r>
        <w:rPr>
          <w:rFonts w:hint="default" w:ascii="Times New Roman" w:hAnsi="Times New Roman" w:cs="Times New Roman"/>
          <w:sz w:val="28"/>
          <w:szCs w:val="28"/>
        </w:rPr>
        <w:t xml:space="preserve"> негативно</w:t>
      </w:r>
      <w:r>
        <w:rPr>
          <w:rFonts w:hint="default" w:ascii="Times New Roman" w:hAnsi="Times New Roman" w:cs="Times New Roman"/>
          <w:sz w:val="28"/>
          <w:szCs w:val="28"/>
          <w:lang w:val="ru-RU"/>
        </w:rPr>
        <w:t>го</w:t>
      </w:r>
      <w:r>
        <w:rPr>
          <w:rFonts w:hint="default" w:ascii="Times New Roman" w:hAnsi="Times New Roman" w:cs="Times New Roman"/>
          <w:sz w:val="28"/>
          <w:szCs w:val="28"/>
        </w:rPr>
        <w:t xml:space="preserve"> отношени</w:t>
      </w:r>
      <w:r>
        <w:rPr>
          <w:rFonts w:hint="default" w:ascii="Times New Roman" w:hAnsi="Times New Roman" w:cs="Times New Roman"/>
          <w:sz w:val="28"/>
          <w:szCs w:val="28"/>
          <w:lang w:val="ru-RU"/>
        </w:rPr>
        <w:t>я</w:t>
      </w:r>
      <w:r>
        <w:rPr>
          <w:rFonts w:hint="default" w:ascii="Times New Roman" w:hAnsi="Times New Roman" w:cs="Times New Roman"/>
          <w:sz w:val="28"/>
          <w:szCs w:val="28"/>
        </w:rPr>
        <w:t xml:space="preserve"> подростков к украшению тела татуировками и пирсингом</w:t>
      </w:r>
      <w:r>
        <w:rPr>
          <w:rFonts w:hint="default" w:ascii="Times New Roman" w:hAnsi="Times New Roman" w:cs="Times New Roman"/>
          <w:sz w:val="28"/>
          <w:szCs w:val="28"/>
          <w:lang w:val="ru-RU"/>
        </w:rPr>
        <w:t>.</w:t>
      </w:r>
    </w:p>
    <w:p w14:paraId="6294C9E3">
      <w:pPr>
        <w:spacing w:line="240" w:lineRule="auto"/>
        <w:jc w:val="both"/>
        <w:rPr>
          <w:rFonts w:hint="default" w:ascii="Times New Roman" w:hAnsi="Times New Roman" w:cs="Times New Roman"/>
          <w:sz w:val="28"/>
          <w:szCs w:val="28"/>
        </w:rPr>
      </w:pPr>
      <w:r>
        <w:rPr>
          <w:rFonts w:hint="default" w:ascii="Times New Roman" w:hAnsi="Times New Roman" w:cs="Times New Roman"/>
          <w:b/>
          <w:bCs/>
          <w:sz w:val="28"/>
          <w:szCs w:val="28"/>
        </w:rPr>
        <w:t xml:space="preserve">Задачи: </w:t>
      </w:r>
    </w:p>
    <w:p w14:paraId="286ACDBD">
      <w:pPr>
        <w:numPr>
          <w:ilvl w:val="0"/>
          <w:numId w:val="1"/>
        </w:numPr>
        <w:spacing w:line="240" w:lineRule="auto"/>
        <w:ind w:left="420" w:leftChars="0" w:hanging="420" w:firstLineChars="0"/>
        <w:jc w:val="both"/>
        <w:rPr>
          <w:rFonts w:hint="default" w:ascii="Times New Roman" w:hAnsi="Times New Roman" w:cs="Times New Roman"/>
          <w:sz w:val="28"/>
          <w:szCs w:val="28"/>
        </w:rPr>
      </w:pPr>
      <w:r>
        <w:rPr>
          <w:rFonts w:hint="default" w:ascii="Times New Roman" w:hAnsi="Times New Roman" w:cs="Times New Roman"/>
          <w:sz w:val="28"/>
          <w:szCs w:val="28"/>
        </w:rPr>
        <w:t>познакомить  с историей возникновения, развитием и значением тату и пирсинга</w:t>
      </w:r>
      <w:r>
        <w:rPr>
          <w:rFonts w:hint="default" w:ascii="Times New Roman" w:hAnsi="Times New Roman" w:cs="Times New Roman"/>
          <w:sz w:val="28"/>
          <w:szCs w:val="28"/>
          <w:lang w:val="ru-RU"/>
        </w:rPr>
        <w:t>;</w:t>
      </w:r>
    </w:p>
    <w:p w14:paraId="40481934">
      <w:pPr>
        <w:numPr>
          <w:ilvl w:val="0"/>
          <w:numId w:val="1"/>
        </w:numPr>
        <w:spacing w:line="240" w:lineRule="auto"/>
        <w:ind w:left="420" w:leftChars="0" w:hanging="420" w:firstLineChars="0"/>
        <w:jc w:val="both"/>
        <w:rPr>
          <w:rFonts w:hint="default" w:ascii="Times New Roman" w:hAnsi="Times New Roman" w:cs="Times New Roman"/>
          <w:sz w:val="28"/>
          <w:szCs w:val="28"/>
        </w:rPr>
      </w:pPr>
      <w:r>
        <w:rPr>
          <w:rFonts w:hint="default" w:ascii="Times New Roman" w:hAnsi="Times New Roman" w:cs="Times New Roman"/>
          <w:sz w:val="28"/>
          <w:szCs w:val="28"/>
        </w:rPr>
        <w:t xml:space="preserve">способствовать воспитанию  потребности </w:t>
      </w:r>
      <w:r>
        <w:rPr>
          <w:rFonts w:hint="default" w:ascii="Times New Roman" w:hAnsi="Times New Roman" w:cs="Times New Roman"/>
          <w:sz w:val="28"/>
          <w:szCs w:val="28"/>
          <w:lang w:val="ru-RU"/>
        </w:rPr>
        <w:t>заботиться о своем здоровье;</w:t>
      </w:r>
    </w:p>
    <w:p w14:paraId="5C3FD1FC">
      <w:pPr>
        <w:numPr>
          <w:ilvl w:val="0"/>
          <w:numId w:val="1"/>
        </w:numPr>
        <w:spacing w:line="240" w:lineRule="auto"/>
        <w:ind w:left="420" w:leftChars="0" w:hanging="420" w:firstLineChars="0"/>
        <w:jc w:val="both"/>
        <w:rPr>
          <w:rFonts w:hint="default" w:ascii="Times New Roman" w:hAnsi="Times New Roman" w:cs="Times New Roman"/>
          <w:sz w:val="28"/>
          <w:szCs w:val="28"/>
        </w:rPr>
      </w:pPr>
      <w:r>
        <w:rPr>
          <w:rFonts w:hint="default" w:ascii="Times New Roman" w:hAnsi="Times New Roman" w:cs="Times New Roman"/>
          <w:sz w:val="28"/>
          <w:szCs w:val="28"/>
        </w:rPr>
        <w:t>корригировать мышление через умение анализировать, делать выводы.</w:t>
      </w:r>
    </w:p>
    <w:p w14:paraId="188693D7">
      <w:pPr>
        <w:spacing w:line="240" w:lineRule="auto"/>
        <w:jc w:val="both"/>
        <w:rPr>
          <w:rFonts w:hint="default" w:ascii="Times New Roman" w:hAnsi="Times New Roman" w:cs="Times New Roman"/>
          <w:sz w:val="28"/>
          <w:szCs w:val="28"/>
          <w:lang w:val="ru-RU"/>
        </w:rPr>
      </w:pPr>
      <w:r>
        <w:rPr>
          <w:rFonts w:hint="default" w:ascii="Times New Roman" w:hAnsi="Times New Roman" w:cs="Times New Roman"/>
          <w:b/>
          <w:bCs/>
          <w:sz w:val="28"/>
          <w:szCs w:val="28"/>
        </w:rPr>
        <w:t>Оборудование:</w:t>
      </w:r>
      <w:r>
        <w:rPr>
          <w:rFonts w:hint="default" w:ascii="Times New Roman" w:hAnsi="Times New Roman" w:cs="Times New Roman"/>
          <w:sz w:val="28"/>
          <w:szCs w:val="28"/>
        </w:rPr>
        <w:t xml:space="preserve"> презентация, </w:t>
      </w:r>
      <w:r>
        <w:rPr>
          <w:rFonts w:hint="default" w:ascii="Times New Roman" w:hAnsi="Times New Roman" w:cs="Times New Roman"/>
          <w:sz w:val="28"/>
          <w:szCs w:val="28"/>
          <w:lang w:val="ru-RU"/>
        </w:rPr>
        <w:t>карточки тату (временные),анкеты.</w:t>
      </w:r>
    </w:p>
    <w:p w14:paraId="3F5A2204">
      <w:pPr>
        <w:spacing w:line="240" w:lineRule="auto"/>
        <w:jc w:val="center"/>
        <w:rPr>
          <w:rFonts w:hint="default" w:ascii="Times New Roman" w:hAnsi="Times New Roman" w:cs="Times New Roman"/>
          <w:b/>
          <w:bCs/>
          <w:sz w:val="28"/>
          <w:szCs w:val="28"/>
        </w:rPr>
      </w:pPr>
      <w:r>
        <w:rPr>
          <w:rFonts w:hint="default" w:ascii="Times New Roman" w:hAnsi="Times New Roman" w:cs="Times New Roman"/>
          <w:b/>
          <w:bCs/>
          <w:sz w:val="28"/>
          <w:szCs w:val="28"/>
        </w:rPr>
        <w:t>Ход занятия</w:t>
      </w:r>
    </w:p>
    <w:p w14:paraId="0298E336">
      <w:pPr>
        <w:spacing w:line="240" w:lineRule="auto"/>
        <w:jc w:val="both"/>
        <w:rPr>
          <w:rFonts w:hint="default" w:ascii="Times New Roman" w:hAnsi="Times New Roman" w:cs="Times New Roman"/>
          <w:sz w:val="28"/>
          <w:szCs w:val="28"/>
        </w:rPr>
      </w:pPr>
      <w:r>
        <w:rPr>
          <w:rFonts w:hint="default" w:ascii="Times New Roman" w:hAnsi="Times New Roman" w:cs="Times New Roman"/>
          <w:b/>
          <w:bCs/>
          <w:sz w:val="28"/>
          <w:szCs w:val="28"/>
        </w:rPr>
        <w:t>1. Организационный момент</w:t>
      </w:r>
      <w:r>
        <w:rPr>
          <w:rFonts w:hint="default" w:ascii="Times New Roman" w:hAnsi="Times New Roman" w:cs="Times New Roman"/>
          <w:sz w:val="28"/>
          <w:szCs w:val="28"/>
        </w:rPr>
        <w:t xml:space="preserve">. </w:t>
      </w:r>
      <w:r>
        <w:rPr>
          <w:rFonts w:hint="default" w:ascii="Times New Roman" w:hAnsi="Times New Roman" w:cs="Times New Roman"/>
          <w:sz w:val="28"/>
          <w:szCs w:val="28"/>
          <w:lang w:val="ru-RU"/>
        </w:rPr>
        <w:t>Внимание на экран.</w:t>
      </w:r>
      <w:r>
        <w:rPr>
          <w:rFonts w:hint="default" w:ascii="Times New Roman" w:hAnsi="Times New Roman" w:cs="Times New Roman"/>
          <w:sz w:val="28"/>
          <w:szCs w:val="28"/>
        </w:rPr>
        <w:t xml:space="preserve"> (слайд№1) </w:t>
      </w:r>
      <w:r>
        <w:rPr>
          <w:rFonts w:hint="default" w:ascii="Times New Roman" w:hAnsi="Times New Roman" w:cs="Times New Roman"/>
          <w:sz w:val="28"/>
          <w:szCs w:val="28"/>
          <w:lang w:val="ru-RU"/>
        </w:rPr>
        <w:t>Кто догадался, о чем пойдёт речь на занятии?</w:t>
      </w:r>
      <w:r>
        <w:rPr>
          <w:rFonts w:hint="default" w:ascii="Times New Roman" w:hAnsi="Times New Roman" w:cs="Times New Roman"/>
          <w:sz w:val="28"/>
          <w:szCs w:val="28"/>
        </w:rPr>
        <w:t xml:space="preserve"> </w:t>
      </w:r>
    </w:p>
    <w:p w14:paraId="2F083F43">
      <w:pPr>
        <w:spacing w:line="240" w:lineRule="auto"/>
        <w:jc w:val="both"/>
        <w:rPr>
          <w:rFonts w:hint="default" w:ascii="Times New Roman" w:hAnsi="Times New Roman" w:cs="Times New Roman"/>
          <w:sz w:val="28"/>
          <w:szCs w:val="28"/>
        </w:rPr>
      </w:pPr>
      <w:r>
        <w:rPr>
          <w:rFonts w:hint="default" w:ascii="Times New Roman" w:hAnsi="Times New Roman" w:cs="Times New Roman"/>
          <w:b/>
          <w:bCs/>
          <w:sz w:val="28"/>
          <w:szCs w:val="28"/>
        </w:rPr>
        <w:t>2. Введение.</w:t>
      </w:r>
      <w:r>
        <w:rPr>
          <w:rFonts w:hint="default" w:ascii="Times New Roman" w:hAnsi="Times New Roman" w:cs="Times New Roman"/>
          <w:sz w:val="28"/>
          <w:szCs w:val="28"/>
        </w:rPr>
        <w:t xml:space="preserve"> </w:t>
      </w:r>
    </w:p>
    <w:p w14:paraId="344185AC">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Читаем тему нашего занятия на следующем слайде. (слайд№</w:t>
      </w:r>
      <w:r>
        <w:rPr>
          <w:rFonts w:hint="default" w:ascii="Times New Roman" w:hAnsi="Times New Roman" w:cs="Times New Roman"/>
          <w:sz w:val="28"/>
          <w:szCs w:val="28"/>
          <w:lang w:val="ru-RU"/>
        </w:rPr>
        <w:t>2</w:t>
      </w:r>
      <w:r>
        <w:rPr>
          <w:rFonts w:hint="default" w:ascii="Times New Roman" w:hAnsi="Times New Roman" w:cs="Times New Roman"/>
          <w:sz w:val="28"/>
          <w:szCs w:val="28"/>
        </w:rPr>
        <w:t xml:space="preserve">) </w:t>
      </w:r>
      <w:r>
        <w:rPr>
          <w:rFonts w:hint="default" w:ascii="Times New Roman" w:hAnsi="Times New Roman" w:cs="Times New Roman"/>
          <w:sz w:val="28"/>
          <w:szCs w:val="28"/>
          <w:lang w:val="ru-RU"/>
        </w:rPr>
        <w:t>Сегодня мы п</w:t>
      </w:r>
      <w:r>
        <w:rPr>
          <w:rFonts w:hint="default" w:ascii="Times New Roman" w:hAnsi="Times New Roman" w:cs="Times New Roman"/>
          <w:sz w:val="28"/>
          <w:szCs w:val="28"/>
        </w:rPr>
        <w:t>опробуем разобраться в таких модных на сегодняшний день  украшениях тела как пирсинг и татуировка</w:t>
      </w:r>
    </w:p>
    <w:p w14:paraId="4C862344">
      <w:pPr>
        <w:spacing w:line="240" w:lineRule="auto"/>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 xml:space="preserve">и их </w:t>
      </w:r>
      <w:r>
        <w:rPr>
          <w:rFonts w:hint="default" w:ascii="Times New Roman" w:hAnsi="Times New Roman" w:cs="Times New Roman"/>
          <w:sz w:val="28"/>
          <w:szCs w:val="28"/>
        </w:rPr>
        <w:t>влияни</w:t>
      </w:r>
      <w:r>
        <w:rPr>
          <w:rFonts w:hint="default" w:ascii="Times New Roman" w:hAnsi="Times New Roman" w:cs="Times New Roman"/>
          <w:sz w:val="28"/>
          <w:szCs w:val="28"/>
          <w:lang w:val="ru-RU"/>
        </w:rPr>
        <w:t>и</w:t>
      </w:r>
      <w:r>
        <w:rPr>
          <w:rFonts w:hint="default" w:ascii="Times New Roman" w:hAnsi="Times New Roman" w:cs="Times New Roman"/>
          <w:sz w:val="28"/>
          <w:szCs w:val="28"/>
        </w:rPr>
        <w:t xml:space="preserve">  на здоровье и дальнейшую жизнь.</w:t>
      </w:r>
    </w:p>
    <w:p w14:paraId="41294236">
      <w:pPr>
        <w:spacing w:line="240" w:lineRule="auto"/>
        <w:jc w:val="both"/>
        <w:rPr>
          <w:rFonts w:hint="default" w:ascii="Times New Roman" w:hAnsi="Times New Roman" w:cs="Times New Roman"/>
          <w:b/>
          <w:bCs/>
          <w:sz w:val="28"/>
          <w:szCs w:val="28"/>
        </w:rPr>
      </w:pPr>
      <w:r>
        <w:rPr>
          <w:rFonts w:hint="default" w:ascii="Times New Roman" w:hAnsi="Times New Roman" w:cs="Times New Roman"/>
          <w:b/>
          <w:bCs/>
          <w:sz w:val="28"/>
          <w:szCs w:val="28"/>
        </w:rPr>
        <w:t>3. Работа по теме занятия.</w:t>
      </w:r>
    </w:p>
    <w:p w14:paraId="3017E72B">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Задумывались ли вы когда-нибудь над тем, почему многие люди набивают себе тату и прокалывают пирсинг?</w:t>
      </w:r>
    </w:p>
    <w:p w14:paraId="537CB270">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lang w:val="ru-RU"/>
        </w:rPr>
        <w:t xml:space="preserve">Пирсинг,что это?  </w:t>
      </w:r>
      <w:r>
        <w:rPr>
          <w:rFonts w:hint="default" w:ascii="Times New Roman" w:hAnsi="Times New Roman" w:cs="Times New Roman"/>
          <w:sz w:val="28"/>
          <w:szCs w:val="28"/>
        </w:rPr>
        <w:t>(слайд№</w:t>
      </w:r>
      <w:r>
        <w:rPr>
          <w:rFonts w:hint="default" w:ascii="Times New Roman" w:hAnsi="Times New Roman" w:cs="Times New Roman"/>
          <w:sz w:val="28"/>
          <w:szCs w:val="28"/>
          <w:lang w:val="ru-RU"/>
        </w:rPr>
        <w:t>3</w:t>
      </w:r>
      <w:r>
        <w:rPr>
          <w:rFonts w:hint="default" w:ascii="Times New Roman" w:hAnsi="Times New Roman" w:cs="Times New Roman"/>
          <w:sz w:val="28"/>
          <w:szCs w:val="28"/>
        </w:rPr>
        <w:t>) пирсинг – это одна из форм модификаций тела, создание прокола, в котором носят украшения. Само понятие «пирсинг» может относиться как к процессу прокалывания, так и к отверстиям, сделанным посредством прокалывания.</w:t>
      </w:r>
      <w:r>
        <w:rPr>
          <w:rFonts w:hint="default" w:ascii="Times New Roman" w:hAnsi="Times New Roman" w:cs="Times New Roman"/>
          <w:sz w:val="28"/>
          <w:szCs w:val="28"/>
          <w:lang w:val="ru-RU"/>
        </w:rPr>
        <w:t xml:space="preserve"> давайте </w:t>
      </w:r>
      <w:r>
        <w:rPr>
          <w:rFonts w:hint="default" w:ascii="Times New Roman" w:hAnsi="Times New Roman" w:cs="Times New Roman"/>
          <w:sz w:val="28"/>
          <w:szCs w:val="28"/>
        </w:rPr>
        <w:t>познакомимся с историей возникновения и развития пирсинга.(слайд№</w:t>
      </w:r>
      <w:r>
        <w:rPr>
          <w:rFonts w:hint="default" w:ascii="Times New Roman" w:hAnsi="Times New Roman" w:cs="Times New Roman"/>
          <w:sz w:val="28"/>
          <w:szCs w:val="28"/>
          <w:lang w:val="ru-RU"/>
        </w:rPr>
        <w:t>4</w:t>
      </w:r>
      <w:r>
        <w:rPr>
          <w:rFonts w:hint="default" w:ascii="Times New Roman" w:hAnsi="Times New Roman" w:cs="Times New Roman"/>
          <w:sz w:val="28"/>
          <w:szCs w:val="28"/>
        </w:rPr>
        <w:t>)</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Пирсинг   ведёт свою1000 – летнюю историю от африканских племен и народов Полинезии. Первыми стали вставлять украшения в уши и губы представители племени масаи. Используемые ими методы сегодня известны как тоннели, проколы губ. Ученые полагают, что размер украшений и количество проколов говорили о социальном статусе человека.В Древнем Египте дочерям фараонов прокалывали пупок  и вставляли  в него золотые пирсы, драгоценные камни. Любимицам цариц, священным животным прокалывали ухо в знак почтения  и преклонения.</w:t>
      </w:r>
    </w:p>
    <w:p w14:paraId="3D182647">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В 16 – 17 вв. пирсинг стал пользоваться  популярностью у представителей европеской аристократии. Например, король Франции Генрих 3 запечатлен  на портрете  с целой  гирляндой  сережек  в правом  ухе  с огромной жемчужиной.(слайд№</w:t>
      </w:r>
      <w:r>
        <w:rPr>
          <w:rFonts w:hint="default" w:ascii="Times New Roman" w:hAnsi="Times New Roman" w:cs="Times New Roman"/>
          <w:sz w:val="28"/>
          <w:szCs w:val="28"/>
          <w:lang w:val="ru-RU"/>
        </w:rPr>
        <w:t>5</w:t>
      </w:r>
      <w:r>
        <w:rPr>
          <w:rFonts w:hint="default" w:ascii="Times New Roman" w:hAnsi="Times New Roman" w:cs="Times New Roman"/>
          <w:sz w:val="28"/>
          <w:szCs w:val="28"/>
        </w:rPr>
        <w:t>)</w:t>
      </w:r>
    </w:p>
    <w:p w14:paraId="3DDBFB5D">
      <w:pPr>
        <w:spacing w:line="240" w:lineRule="auto"/>
        <w:jc w:val="both"/>
        <w:rPr>
          <w:rFonts w:hint="default" w:ascii="Times New Roman" w:hAnsi="Times New Roman" w:cs="Times New Roman"/>
          <w:sz w:val="28"/>
          <w:szCs w:val="28"/>
          <w:lang w:val="ru-RU"/>
        </w:rPr>
      </w:pPr>
      <w:r>
        <w:rPr>
          <w:rFonts w:hint="default" w:ascii="Times New Roman" w:hAnsi="Times New Roman" w:cs="Times New Roman"/>
          <w:sz w:val="28"/>
          <w:szCs w:val="28"/>
        </w:rPr>
        <w:t>Существует множество разновидностей пирсинга.</w:t>
      </w:r>
      <w:r>
        <w:rPr>
          <w:rFonts w:hint="default" w:ascii="Times New Roman" w:hAnsi="Times New Roman" w:cs="Times New Roman"/>
          <w:sz w:val="28"/>
          <w:szCs w:val="28"/>
          <w:lang w:val="ru-RU"/>
        </w:rPr>
        <w:t>какие вам знакомы?давайте проверим ,все ли вы назвали.</w:t>
      </w:r>
      <w:r>
        <w:rPr>
          <w:rFonts w:hint="default" w:ascii="Times New Roman" w:hAnsi="Times New Roman" w:cs="Times New Roman"/>
          <w:sz w:val="28"/>
          <w:szCs w:val="28"/>
        </w:rPr>
        <w:t>(слайд№</w:t>
      </w:r>
      <w:r>
        <w:rPr>
          <w:rFonts w:hint="default" w:ascii="Times New Roman" w:hAnsi="Times New Roman" w:cs="Times New Roman"/>
          <w:sz w:val="28"/>
          <w:szCs w:val="28"/>
          <w:lang w:val="ru-RU"/>
        </w:rPr>
        <w:t>6</w:t>
      </w:r>
      <w:r>
        <w:rPr>
          <w:rFonts w:hint="default" w:ascii="Times New Roman" w:hAnsi="Times New Roman" w:cs="Times New Roman"/>
          <w:sz w:val="28"/>
          <w:szCs w:val="28"/>
        </w:rPr>
        <w:t>)</w:t>
      </w:r>
      <w:r>
        <w:rPr>
          <w:rFonts w:hint="default" w:ascii="Times New Roman" w:hAnsi="Times New Roman" w:cs="Times New Roman"/>
          <w:sz w:val="28"/>
          <w:szCs w:val="28"/>
          <w:lang w:val="ru-RU"/>
        </w:rPr>
        <w:t>как вы думаете, эти процедуры опасны для здоровья?</w:t>
      </w:r>
    </w:p>
    <w:p w14:paraId="3FD4278B">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С медицинской точки зрения пирсинг – это настоящее членовредительство.</w:t>
      </w:r>
    </w:p>
    <w:p w14:paraId="43276D8D">
      <w:pPr>
        <w:spacing w:line="240" w:lineRule="auto"/>
        <w:jc w:val="both"/>
        <w:rPr>
          <w:rFonts w:hint="default" w:ascii="Times New Roman" w:hAnsi="Times New Roman" w:cs="Times New Roman"/>
          <w:sz w:val="28"/>
          <w:szCs w:val="28"/>
          <w:lang w:val="ru-RU"/>
        </w:rPr>
      </w:pPr>
      <w:r>
        <w:rPr>
          <w:rFonts w:hint="default" w:ascii="Times New Roman" w:hAnsi="Times New Roman" w:cs="Times New Roman"/>
          <w:sz w:val="28"/>
          <w:szCs w:val="28"/>
        </w:rPr>
        <w:t>Основная опасность заключается в том, что вставляя пирсинг, работники косметических салонов зачастую используют недостаточно стерильные препараты.</w:t>
      </w:r>
      <w:r>
        <w:rPr>
          <w:rFonts w:hint="default" w:ascii="Times New Roman" w:hAnsi="Times New Roman" w:cs="Times New Roman"/>
          <w:sz w:val="28"/>
          <w:szCs w:val="28"/>
          <w:lang w:val="ru-RU"/>
        </w:rPr>
        <w:t xml:space="preserve"> Какой пирсинг считается самым опасным?</w:t>
      </w:r>
    </w:p>
    <w:p w14:paraId="4F169413">
      <w:pPr>
        <w:spacing w:line="240" w:lineRule="auto"/>
        <w:jc w:val="both"/>
        <w:rPr>
          <w:rFonts w:hint="default" w:ascii="Times New Roman" w:hAnsi="Times New Roman" w:cs="Times New Roman"/>
          <w:b/>
          <w:bCs/>
          <w:i/>
          <w:iCs/>
          <w:sz w:val="28"/>
          <w:szCs w:val="28"/>
        </w:rPr>
      </w:pPr>
      <w:r>
        <w:rPr>
          <w:rFonts w:hint="default" w:ascii="Times New Roman" w:hAnsi="Times New Roman" w:cs="Times New Roman"/>
          <w:b/>
          <w:bCs/>
          <w:i/>
          <w:iCs/>
          <w:sz w:val="28"/>
          <w:szCs w:val="28"/>
        </w:rPr>
        <w:t>Самым опасным считается пирсинг языка.</w:t>
      </w:r>
      <w:r>
        <w:rPr>
          <w:rFonts w:hint="default" w:ascii="Times New Roman" w:hAnsi="Times New Roman" w:cs="Times New Roman"/>
          <w:sz w:val="28"/>
          <w:szCs w:val="28"/>
        </w:rPr>
        <w:t xml:space="preserve"> (слайд№</w:t>
      </w:r>
      <w:r>
        <w:rPr>
          <w:rFonts w:hint="default" w:ascii="Times New Roman" w:hAnsi="Times New Roman" w:cs="Times New Roman"/>
          <w:sz w:val="28"/>
          <w:szCs w:val="28"/>
          <w:lang w:val="ru-RU"/>
        </w:rPr>
        <w:t>7</w:t>
      </w:r>
      <w:r>
        <w:rPr>
          <w:rFonts w:hint="default" w:ascii="Times New Roman" w:hAnsi="Times New Roman" w:cs="Times New Roman"/>
          <w:sz w:val="28"/>
          <w:szCs w:val="28"/>
        </w:rPr>
        <w:t xml:space="preserve">)Во рту и так достаточно инфекций, а тут еще и украшение.   В первые 5 </w:t>
      </w:r>
      <w:r>
        <w:rPr>
          <w:rFonts w:hint="default" w:ascii="Times New Roman" w:hAnsi="Times New Roman" w:cs="Times New Roman"/>
          <w:sz w:val="28"/>
          <w:szCs w:val="28"/>
          <w:lang w:val="ru-RU"/>
        </w:rPr>
        <w:t>-</w:t>
      </w:r>
      <w:r>
        <w:rPr>
          <w:rFonts w:hint="default" w:ascii="Times New Roman" w:hAnsi="Times New Roman" w:cs="Times New Roman"/>
          <w:sz w:val="28"/>
          <w:szCs w:val="28"/>
        </w:rPr>
        <w:t>10дней после прокалывания языка возникают достаточно серьезные проблемы с приемом пищи,  дикцией. Язык содержит крупные кровеносные сосуды, и если проткнуть в неправильном месте, будет сильное кровотечение, а отекший язык может даже блокировать дыхательные пути.  Вставленная в язык драгоценность может раздражать десну, нарушить вкусовые ощущения и даже сломать зубы.  </w:t>
      </w:r>
      <w:r>
        <w:rPr>
          <w:rFonts w:hint="default" w:ascii="Times New Roman" w:hAnsi="Times New Roman" w:cs="Times New Roman"/>
          <w:sz w:val="28"/>
          <w:szCs w:val="28"/>
          <w:lang w:val="ru-RU"/>
        </w:rPr>
        <w:t>Людям, страдающим заболеваниями желудка, не следует прокалывать язык, так как это может ухудшить их здоровье. Дело в том, что когда язык «ощущает» воздействие инородного тела во рту, он вызывает повышенное слюноотделение. В желудке начинает выделяться желудочный сок. То есть наличие во рту чего-то постороннего воспринимается организмом как сигнал: пора готовиться к перевариванию пищи. Но еды нет, переваривать нечего и  желудочный сок разъедает стенку желудка.</w:t>
      </w:r>
      <w:r>
        <w:rPr>
          <w:rFonts w:hint="default" w:ascii="Times New Roman" w:hAnsi="Times New Roman" w:cs="Times New Roman"/>
          <w:sz w:val="28"/>
          <w:szCs w:val="28"/>
        </w:rPr>
        <w:br w:type="textWrapping"/>
      </w:r>
      <w:r>
        <w:rPr>
          <w:rFonts w:hint="default" w:ascii="Times New Roman" w:hAnsi="Times New Roman" w:cs="Times New Roman"/>
          <w:b/>
          <w:bCs/>
          <w:i/>
          <w:iCs/>
          <w:sz w:val="28"/>
          <w:szCs w:val="28"/>
        </w:rPr>
        <w:t>Пирсинг других частей тела также может привести к нежелательным последствиям:</w:t>
      </w:r>
    </w:p>
    <w:p w14:paraId="7A18380F">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Пирсинг бровей опасен тем, что способен «задеть» нервное сплетение и частично парализовать мышцы лица.</w:t>
      </w:r>
      <w:r>
        <w:rPr>
          <w:rFonts w:hint="default" w:ascii="Times New Roman" w:hAnsi="Times New Roman" w:cs="Times New Roman"/>
          <w:sz w:val="28"/>
          <w:szCs w:val="28"/>
        </w:rPr>
        <w:br w:type="textWrapping"/>
      </w:r>
      <w:r>
        <w:rPr>
          <w:rFonts w:hint="default" w:ascii="Times New Roman" w:hAnsi="Times New Roman" w:cs="Times New Roman"/>
          <w:sz w:val="28"/>
          <w:szCs w:val="28"/>
        </w:rPr>
        <w:t>– Вследствие  бесконтрольного прокалывания верхней части ушной раковины может произойти её деформация и ухудшится слух.</w:t>
      </w:r>
      <w:r>
        <w:rPr>
          <w:rFonts w:hint="default" w:ascii="Times New Roman" w:hAnsi="Times New Roman" w:cs="Times New Roman"/>
          <w:sz w:val="28"/>
          <w:szCs w:val="28"/>
        </w:rPr>
        <w:br w:type="textWrapping"/>
      </w:r>
      <w:r>
        <w:rPr>
          <w:rFonts w:hint="default" w:ascii="Times New Roman" w:hAnsi="Times New Roman" w:cs="Times New Roman"/>
          <w:sz w:val="28"/>
          <w:szCs w:val="28"/>
        </w:rPr>
        <w:t>– Прокол пупка долго заживает, поскольку образующийся под тесной одеждой пот является прекрасной средой для размножения бактерий.</w:t>
      </w:r>
      <w:r>
        <w:rPr>
          <w:rFonts w:hint="default" w:ascii="Times New Roman" w:hAnsi="Times New Roman" w:cs="Times New Roman"/>
          <w:sz w:val="28"/>
          <w:szCs w:val="28"/>
        </w:rPr>
        <w:br w:type="textWrapping"/>
      </w:r>
      <w:r>
        <w:rPr>
          <w:rFonts w:hint="default" w:ascii="Times New Roman" w:hAnsi="Times New Roman" w:cs="Times New Roman"/>
          <w:sz w:val="28"/>
          <w:szCs w:val="28"/>
        </w:rPr>
        <w:t>Возможность занести инфекцию, например СПИД, гепатит «В» и другие, при пирсинге столь велика, что в США даже поставлен вопрос о запрете донорства на год после татуировки или пирсинга, так как за этот период времени станет ясно, заражен человек или нет: в первые месяцы после пирсинга и тату анализы еще могут оставаться благополучными.(слайд №</w:t>
      </w:r>
      <w:r>
        <w:rPr>
          <w:rFonts w:hint="default" w:ascii="Times New Roman" w:hAnsi="Times New Roman" w:cs="Times New Roman"/>
          <w:sz w:val="28"/>
          <w:szCs w:val="28"/>
          <w:lang w:val="ru-RU"/>
        </w:rPr>
        <w:t>8-9</w:t>
      </w:r>
      <w:r>
        <w:rPr>
          <w:rFonts w:hint="default" w:ascii="Times New Roman" w:hAnsi="Times New Roman" w:cs="Times New Roman"/>
          <w:sz w:val="28"/>
          <w:szCs w:val="28"/>
        </w:rPr>
        <w:t>)</w:t>
      </w:r>
    </w:p>
    <w:p w14:paraId="60C54906">
      <w:pPr>
        <w:spacing w:line="240" w:lineRule="auto"/>
        <w:jc w:val="both"/>
        <w:rPr>
          <w:rFonts w:hint="default" w:ascii="Times New Roman" w:hAnsi="Times New Roman" w:cs="Times New Roman"/>
          <w:sz w:val="28"/>
          <w:szCs w:val="28"/>
        </w:rPr>
      </w:pPr>
      <w:r>
        <w:rPr>
          <w:rFonts w:hint="default" w:ascii="Times New Roman" w:hAnsi="Times New Roman" w:cs="Times New Roman"/>
          <w:b/>
          <w:bCs/>
          <w:i/>
          <w:iCs/>
          <w:sz w:val="28"/>
          <w:szCs w:val="28"/>
        </w:rPr>
        <w:t xml:space="preserve">Давайте подведем </w:t>
      </w:r>
      <w:r>
        <w:rPr>
          <w:rFonts w:hint="default" w:ascii="Times New Roman" w:hAnsi="Times New Roman" w:cs="Times New Roman"/>
          <w:b/>
          <w:bCs/>
          <w:i/>
          <w:iCs/>
          <w:sz w:val="28"/>
          <w:szCs w:val="28"/>
          <w:lang w:val="ru-RU"/>
        </w:rPr>
        <w:t xml:space="preserve">небольшой </w:t>
      </w:r>
      <w:r>
        <w:rPr>
          <w:rFonts w:hint="default" w:ascii="Times New Roman" w:hAnsi="Times New Roman" w:cs="Times New Roman"/>
          <w:b/>
          <w:bCs/>
          <w:i/>
          <w:iCs/>
          <w:sz w:val="28"/>
          <w:szCs w:val="28"/>
        </w:rPr>
        <w:t xml:space="preserve">итог, что же мы знаем о </w:t>
      </w:r>
      <w:r>
        <w:rPr>
          <w:rFonts w:hint="default" w:ascii="Times New Roman" w:hAnsi="Times New Roman" w:cs="Times New Roman"/>
          <w:b/>
          <w:bCs/>
          <w:i/>
          <w:iCs/>
          <w:sz w:val="28"/>
          <w:szCs w:val="28"/>
          <w:lang w:val="ru-RU"/>
        </w:rPr>
        <w:t>пирсинге?</w:t>
      </w:r>
      <w:r>
        <w:rPr>
          <w:rFonts w:hint="default" w:ascii="Times New Roman" w:hAnsi="Times New Roman" w:cs="Times New Roman"/>
          <w:sz w:val="28"/>
          <w:szCs w:val="28"/>
        </w:rPr>
        <w:t xml:space="preserve"> </w:t>
      </w:r>
    </w:p>
    <w:p w14:paraId="38430C63">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И так мы узнали </w:t>
      </w:r>
      <w:r>
        <w:rPr>
          <w:rFonts w:hint="default" w:ascii="Times New Roman" w:hAnsi="Times New Roman" w:cs="Times New Roman"/>
          <w:sz w:val="28"/>
          <w:szCs w:val="28"/>
          <w:lang w:val="ru-RU"/>
        </w:rPr>
        <w:t xml:space="preserve">о </w:t>
      </w:r>
      <w:r>
        <w:rPr>
          <w:rFonts w:hint="default" w:ascii="Times New Roman" w:hAnsi="Times New Roman" w:cs="Times New Roman"/>
          <w:sz w:val="28"/>
          <w:szCs w:val="28"/>
        </w:rPr>
        <w:t xml:space="preserve"> пирсинг</w:t>
      </w:r>
      <w:r>
        <w:rPr>
          <w:rFonts w:hint="default" w:ascii="Times New Roman" w:hAnsi="Times New Roman" w:cs="Times New Roman"/>
          <w:sz w:val="28"/>
          <w:szCs w:val="28"/>
          <w:lang w:val="ru-RU"/>
        </w:rPr>
        <w:t>е</w:t>
      </w:r>
      <w:r>
        <w:rPr>
          <w:rFonts w:hint="default" w:ascii="Times New Roman" w:hAnsi="Times New Roman" w:cs="Times New Roman"/>
          <w:sz w:val="28"/>
          <w:szCs w:val="28"/>
        </w:rPr>
        <w:t xml:space="preserve"> . Давайте узнаем, что такое Тату и как он появился.(слайд №</w:t>
      </w:r>
      <w:r>
        <w:rPr>
          <w:rFonts w:hint="default" w:ascii="Times New Roman" w:hAnsi="Times New Roman" w:cs="Times New Roman"/>
          <w:sz w:val="28"/>
          <w:szCs w:val="28"/>
          <w:lang w:val="ru-RU"/>
        </w:rPr>
        <w:t>10</w:t>
      </w:r>
      <w:r>
        <w:rPr>
          <w:rFonts w:hint="default" w:ascii="Times New Roman" w:hAnsi="Times New Roman" w:cs="Times New Roman"/>
          <w:sz w:val="28"/>
          <w:szCs w:val="28"/>
        </w:rPr>
        <w:t>)</w:t>
      </w:r>
    </w:p>
    <w:p w14:paraId="3BB2F67F">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Тату- это </w:t>
      </w:r>
      <w:r>
        <w:rPr>
          <w:rFonts w:hint="default" w:ascii="Times New Roman" w:hAnsi="Times New Roman" w:cs="Times New Roman"/>
          <w:sz w:val="28"/>
          <w:szCs w:val="28"/>
          <w:lang w:val="ru-RU"/>
        </w:rPr>
        <w:t>п</w:t>
      </w:r>
      <w:r>
        <w:rPr>
          <w:rFonts w:hint="default" w:ascii="Times New Roman" w:hAnsi="Times New Roman" w:cs="Times New Roman"/>
          <w:sz w:val="28"/>
          <w:szCs w:val="28"/>
        </w:rPr>
        <w:t>роцесс нанесения перманентного рисунка на тело, выполняемого методом местного травмирования кожного покрова с внесением в дерму красящего пигмента; сами узоры на теле, сделанные таким способом.</w:t>
      </w:r>
    </w:p>
    <w:p w14:paraId="6E5FDCBF">
      <w:pPr>
        <w:spacing w:line="240" w:lineRule="auto"/>
        <w:jc w:val="both"/>
        <w:rPr>
          <w:rFonts w:hint="default" w:ascii="Times New Roman" w:hAnsi="Times New Roman" w:cs="Times New Roman"/>
          <w:sz w:val="28"/>
          <w:szCs w:val="28"/>
        </w:rPr>
      </w:pPr>
      <w:r>
        <w:rPr>
          <w:rFonts w:hint="default" w:ascii="Times New Roman" w:hAnsi="Times New Roman" w:cs="Times New Roman"/>
          <w:b/>
          <w:bCs/>
          <w:i/>
          <w:iCs/>
          <w:sz w:val="28"/>
          <w:szCs w:val="28"/>
        </w:rPr>
        <w:t>Как появились Татуировки:</w:t>
      </w:r>
      <w:r>
        <w:rPr>
          <w:rFonts w:hint="default" w:ascii="Times New Roman" w:hAnsi="Times New Roman" w:cs="Times New Roman"/>
          <w:sz w:val="28"/>
          <w:szCs w:val="28"/>
        </w:rPr>
        <w:t xml:space="preserve"> Татуировки появились случайно. Заметив, что после ожогов и порезов, в которые случайно попала сажа или любая краска, кроме шрамов, на коже образуются причудливые несмываемые рисунки, люди начали наносить повреждения намеренно.</w:t>
      </w:r>
      <w:r>
        <w:rPr>
          <w:rFonts w:hint="default" w:ascii="Times New Roman" w:hAnsi="Times New Roman" w:cs="Times New Roman"/>
          <w:b/>
          <w:bCs/>
          <w:i/>
          <w:iCs/>
          <w:sz w:val="28"/>
          <w:szCs w:val="28"/>
        </w:rPr>
        <w:t>История татуировки насчитывает 60</w:t>
      </w:r>
      <w:r>
        <w:rPr>
          <w:rFonts w:hint="default" w:ascii="Times New Roman" w:hAnsi="Times New Roman" w:cs="Times New Roman"/>
          <w:b/>
          <w:bCs/>
          <w:i/>
          <w:iCs/>
          <w:sz w:val="28"/>
          <w:szCs w:val="28"/>
          <w:lang w:val="ru-RU"/>
        </w:rPr>
        <w:t>00</w:t>
      </w:r>
      <w:r>
        <w:rPr>
          <w:rFonts w:hint="default" w:ascii="Times New Roman" w:hAnsi="Times New Roman" w:cs="Times New Roman"/>
          <w:b/>
          <w:bCs/>
          <w:i/>
          <w:iCs/>
          <w:sz w:val="28"/>
          <w:szCs w:val="28"/>
        </w:rPr>
        <w:t xml:space="preserve"> тыс.</w:t>
      </w:r>
      <w:r>
        <w:rPr>
          <w:rFonts w:hint="default" w:ascii="Times New Roman" w:hAnsi="Times New Roman" w:cs="Times New Roman"/>
          <w:sz w:val="28"/>
          <w:szCs w:val="28"/>
        </w:rPr>
        <w:t xml:space="preserve"> лет, она наносилась еще в Древнем Египте. Найденным мумиям около 4 тыс. лет. Еще в первобытном обществе древние люди изображали  на  своем  теле  рисунки, указывающие на принадлежность  к определенному племени, роду, социальную принадлежность и т.д.(слайд №</w:t>
      </w:r>
      <w:r>
        <w:rPr>
          <w:rFonts w:hint="default" w:ascii="Times New Roman" w:hAnsi="Times New Roman" w:cs="Times New Roman"/>
          <w:sz w:val="28"/>
          <w:szCs w:val="28"/>
          <w:lang w:val="ru-RU"/>
        </w:rPr>
        <w:t>11</w:t>
      </w:r>
      <w:r>
        <w:rPr>
          <w:rFonts w:hint="default" w:ascii="Times New Roman" w:hAnsi="Times New Roman" w:cs="Times New Roman"/>
          <w:sz w:val="28"/>
          <w:szCs w:val="28"/>
        </w:rPr>
        <w:t>)</w:t>
      </w:r>
    </w:p>
    <w:p w14:paraId="647A6B14">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Племена майори  из Новой Зеландии  носили на лицах  маскообразные тату – мокко. Узоры  являлись боевой раскраской, показателем доблести  и общественного положения  обладателя. Женщины  японских аборигенов айну  татуировкой  на лице обозначали свое семейное положение. Татуировки наделялись магическими свойствами : защита  взрослых в бою  и на охоте, охрана от болезней.</w:t>
      </w:r>
    </w:p>
    <w:p w14:paraId="4458CE6C">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b/>
          <w:bCs/>
          <w:i/>
          <w:iCs/>
          <w:sz w:val="28"/>
          <w:szCs w:val="28"/>
        </w:rPr>
        <w:t xml:space="preserve"> В некоторых случаях  татуировка служила наказанием</w:t>
      </w:r>
      <w:r>
        <w:rPr>
          <w:rFonts w:hint="default" w:ascii="Times New Roman" w:hAnsi="Times New Roman" w:cs="Times New Roman"/>
          <w:sz w:val="28"/>
          <w:szCs w:val="28"/>
        </w:rPr>
        <w:t xml:space="preserve">. В  Японии в качестве кары за преступление  разбойникам наносили на лоб иероглиф ИНУ – «СОБАКА». Также метили рабов, военнопленных и т. д. </w:t>
      </w:r>
    </w:p>
    <w:p w14:paraId="0CF00DDC">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b/>
          <w:bCs/>
          <w:i/>
          <w:iCs/>
          <w:sz w:val="28"/>
          <w:szCs w:val="28"/>
        </w:rPr>
        <w:t xml:space="preserve"> Главная  территория тату  сегодня – это Полинезия</w:t>
      </w:r>
      <w:r>
        <w:rPr>
          <w:rFonts w:hint="default" w:ascii="Times New Roman" w:hAnsi="Times New Roman" w:cs="Times New Roman"/>
          <w:sz w:val="28"/>
          <w:szCs w:val="28"/>
        </w:rPr>
        <w:t>. Капитан Кук внес весомый вклад  в дело возрождения  татуировок в Европе. Вернувшись из плавания  в 1769 г. Он привез  с Таити  сплошь покрытого  татуировками  полинезийца, ставшего сенсацией , первой живой «тату – галереей».</w:t>
      </w:r>
    </w:p>
    <w:p w14:paraId="61754337">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В 19 веке татуровка  была привилегией  моряков, горняков, литейщиков, использовавших ее как  символ  братства, солидарности. Начало 20 века было отмечено  большим всплеском  моды на тату, наколками увлекаются уже  аристократы.</w:t>
      </w:r>
    </w:p>
    <w:p w14:paraId="08C6E548">
      <w:pPr>
        <w:spacing w:line="240" w:lineRule="auto"/>
        <w:jc w:val="both"/>
        <w:rPr>
          <w:rFonts w:hint="default" w:ascii="Times New Roman" w:hAnsi="Times New Roman" w:cs="Times New Roman"/>
          <w:sz w:val="28"/>
          <w:szCs w:val="28"/>
          <w:lang w:val="ru-RU"/>
        </w:rPr>
      </w:pPr>
      <w:r>
        <w:rPr>
          <w:rFonts w:hint="default" w:ascii="Times New Roman" w:hAnsi="Times New Roman" w:cs="Times New Roman"/>
          <w:sz w:val="28"/>
          <w:szCs w:val="28"/>
        </w:rPr>
        <w:t xml:space="preserve">  Но вот наступают  90-е годы 20 века, и тату  становится  частью мировой индустрии красоты, атрибутом  молодежной моды. Вкусы и пристрастия меняются, мода проходит. </w:t>
      </w:r>
      <w:r>
        <w:rPr>
          <w:rFonts w:hint="default" w:ascii="Times New Roman" w:hAnsi="Times New Roman" w:cs="Times New Roman"/>
          <w:sz w:val="28"/>
          <w:szCs w:val="28"/>
          <w:lang w:val="ru-RU"/>
        </w:rPr>
        <w:t xml:space="preserve">Человек хочет понравиться другим, сделать свое тело не похожим на других, но в таких соблазнах часто люди не замечают какие последствия несет та или иная манипуляция со своим телом.Наконец, необходимо помнить, что настоящая татуировка останется на всю жизнь, поэтому внимательно подумайте, действительно ли она так нужна. Ведь свести татуировку гораздо сложнее, чем ее нанести. К тому же, даже после сведения современными средствами может остаться некрасивый темный след на коже. Также помните, что кожа имеет свойство со временем растягиваться, поэтому не исключено, что через несколько лет небольшая по размеру татуировка со, слишком тонким рисунком может превратиться в бесформенное пятно. Не забывайте и о значениях татуировок, которые в будущем могут сослужить Вам нехорошую службу. Перед тем, как делать тату, поинтересуйтесь о ее значении.Делая татуировку на теле, человек не может быть уверен в том, что на протяжении всей жизни она будет, ему нравится и </w:t>
      </w:r>
    </w:p>
    <w:p w14:paraId="2373006D">
      <w:pPr>
        <w:spacing w:line="240" w:lineRule="auto"/>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доставлять удовольствие.</w:t>
      </w:r>
    </w:p>
    <w:p w14:paraId="157BCF93">
      <w:pPr>
        <w:spacing w:line="240" w:lineRule="auto"/>
        <w:jc w:val="both"/>
        <w:rPr>
          <w:rFonts w:hint="default" w:ascii="Times New Roman" w:hAnsi="Times New Roman" w:cs="Times New Roman"/>
          <w:sz w:val="28"/>
          <w:szCs w:val="28"/>
        </w:rPr>
      </w:pPr>
      <w:r>
        <w:rPr>
          <w:rFonts w:hint="default" w:ascii="Times New Roman" w:hAnsi="Times New Roman" w:cs="Times New Roman"/>
          <w:b/>
          <w:bCs/>
          <w:i/>
          <w:iCs/>
          <w:sz w:val="28"/>
          <w:szCs w:val="28"/>
          <w:lang w:val="ru-RU"/>
        </w:rPr>
        <w:t>Татуировка – это клеймо на всю жизнь</w:t>
      </w:r>
      <w:r>
        <w:rPr>
          <w:rFonts w:hint="default" w:ascii="Times New Roman" w:hAnsi="Times New Roman" w:cs="Times New Roman"/>
          <w:sz w:val="28"/>
          <w:szCs w:val="28"/>
          <w:lang w:val="ru-RU"/>
        </w:rPr>
        <w:t xml:space="preserve"> и вывести его будет очень сложно, практически невозможно. Так в любом случае останутся шрамы и рубцы. Не говоря уже о значительных материальных затратах на эту процедуру.Хочется еще раз обратить внимание на тот факт, что любые манипуляции со своим телом оставляют неизгладимый след не только на нем, но и в сознании человека.</w:t>
      </w:r>
      <w:r>
        <w:rPr>
          <w:rFonts w:hint="default" w:ascii="Times New Roman" w:hAnsi="Times New Roman" w:cs="Times New Roman"/>
          <w:sz w:val="28"/>
          <w:szCs w:val="28"/>
        </w:rPr>
        <w:t>(слайд №</w:t>
      </w:r>
      <w:r>
        <w:rPr>
          <w:rFonts w:hint="default" w:ascii="Times New Roman" w:hAnsi="Times New Roman" w:cs="Times New Roman"/>
          <w:sz w:val="28"/>
          <w:szCs w:val="28"/>
          <w:lang w:val="ru-RU"/>
        </w:rPr>
        <w:t>12</w:t>
      </w:r>
      <w:r>
        <w:rPr>
          <w:rFonts w:hint="default" w:ascii="Times New Roman" w:hAnsi="Times New Roman" w:cs="Times New Roman"/>
          <w:sz w:val="28"/>
          <w:szCs w:val="28"/>
        </w:rPr>
        <w:t>)</w:t>
      </w:r>
    </w:p>
    <w:p w14:paraId="177C779C">
      <w:pPr>
        <w:spacing w:after="0"/>
        <w:jc w:val="both"/>
        <w:rPr>
          <w:rFonts w:hint="default" w:ascii="Times New Roman" w:hAnsi="Times New Roman" w:cs="Times New Roman"/>
          <w:sz w:val="28"/>
          <w:szCs w:val="28"/>
          <w:lang w:val="ru-RU"/>
        </w:rPr>
      </w:pPr>
      <w:r>
        <w:rPr>
          <w:rFonts w:hint="default" w:ascii="Times New Roman" w:hAnsi="Times New Roman" w:cs="Times New Roman"/>
          <w:sz w:val="28"/>
          <w:szCs w:val="28"/>
        </w:rPr>
        <w:t xml:space="preserve">Татуировка  вредно влияет  на здоровье человека. Краситель  может вызвать пожизненную аллергию на болеутоляющие таблетки, развиться бронхиальная астма, ослабить  иммунитет. Могут появиться  заболевания почек; есть вероятность  получить гепатит и ВИЧ – инфекцию и т. д. </w:t>
      </w:r>
      <w:r>
        <w:rPr>
          <w:rFonts w:hint="default" w:ascii="Times New Roman" w:hAnsi="Times New Roman" w:cs="Times New Roman"/>
          <w:sz w:val="28"/>
          <w:szCs w:val="28"/>
          <w:lang w:val="ru-RU"/>
        </w:rPr>
        <w:t>Давайте подытожим, что мы теперь знаем о татуировках?</w:t>
      </w:r>
    </w:p>
    <w:p w14:paraId="6BC0B797">
      <w:pPr>
        <w:spacing w:after="0"/>
        <w:jc w:val="both"/>
        <w:rPr>
          <w:rFonts w:hint="default" w:ascii="Times New Roman" w:hAnsi="Times New Roman" w:cs="Times New Roman"/>
          <w:sz w:val="28"/>
          <w:szCs w:val="28"/>
        </w:rPr>
      </w:pPr>
      <w:r>
        <w:rPr>
          <w:rFonts w:hint="default" w:ascii="Times New Roman" w:hAnsi="Times New Roman" w:cs="Times New Roman"/>
          <w:sz w:val="28"/>
          <w:szCs w:val="28"/>
          <w:lang w:val="ru-RU"/>
        </w:rPr>
        <w:t>4</w:t>
      </w:r>
      <w:r>
        <w:rPr>
          <w:rFonts w:hint="default"/>
          <w:b/>
          <w:sz w:val="28"/>
          <w:szCs w:val="28"/>
          <w:lang w:val="ru-RU"/>
        </w:rPr>
        <w:t>.</w:t>
      </w:r>
      <w:r>
        <w:rPr>
          <w:rFonts w:ascii="Times New Roman" w:hAnsi="Times New Roman"/>
          <w:b/>
          <w:sz w:val="28"/>
          <w:szCs w:val="28"/>
        </w:rPr>
        <w:t>Физминутка:</w:t>
      </w:r>
      <w:r>
        <w:rPr>
          <w:rFonts w:hint="default" w:ascii="Times New Roman" w:hAnsi="Times New Roman" w:cs="Times New Roman"/>
          <w:sz w:val="28"/>
          <w:szCs w:val="28"/>
        </w:rPr>
        <w:t>Вы наверное устали? Ну тогда все дружно встали.</w:t>
      </w:r>
    </w:p>
    <w:p w14:paraId="10E29CDA">
      <w:pPr>
        <w:rPr>
          <w:rFonts w:hint="default" w:ascii="Times New Roman" w:hAnsi="Times New Roman" w:cs="Times New Roman"/>
          <w:b/>
          <w:bCs/>
          <w:i/>
          <w:iCs/>
          <w:sz w:val="28"/>
          <w:szCs w:val="28"/>
        </w:rPr>
      </w:pPr>
      <w:r>
        <w:rPr>
          <w:rFonts w:hint="default" w:ascii="Times New Roman" w:hAnsi="Times New Roman" w:cs="Times New Roman"/>
          <w:b/>
          <w:bCs/>
          <w:i/>
          <w:iCs/>
          <w:sz w:val="28"/>
          <w:szCs w:val="28"/>
        </w:rPr>
        <w:t>Раз – подняться, подтянуться,</w:t>
      </w:r>
    </w:p>
    <w:p w14:paraId="7FA00F7C">
      <w:pPr>
        <w:rPr>
          <w:rFonts w:hint="default" w:ascii="Times New Roman" w:hAnsi="Times New Roman" w:cs="Times New Roman"/>
          <w:b/>
          <w:bCs/>
          <w:i/>
          <w:iCs/>
          <w:sz w:val="28"/>
          <w:szCs w:val="28"/>
        </w:rPr>
      </w:pPr>
      <w:r>
        <w:rPr>
          <w:rFonts w:hint="default" w:ascii="Times New Roman" w:hAnsi="Times New Roman" w:cs="Times New Roman"/>
          <w:b/>
          <w:bCs/>
          <w:i/>
          <w:iCs/>
          <w:sz w:val="28"/>
          <w:szCs w:val="28"/>
        </w:rPr>
        <w:t>Два – согнуться, разогнуться,</w:t>
      </w:r>
    </w:p>
    <w:p w14:paraId="2428185E">
      <w:pPr>
        <w:rPr>
          <w:rFonts w:hint="default" w:ascii="Times New Roman" w:hAnsi="Times New Roman" w:cs="Times New Roman"/>
          <w:b/>
          <w:bCs/>
          <w:i/>
          <w:iCs/>
          <w:sz w:val="28"/>
          <w:szCs w:val="28"/>
        </w:rPr>
      </w:pPr>
      <w:r>
        <w:rPr>
          <w:rFonts w:hint="default" w:ascii="Times New Roman" w:hAnsi="Times New Roman" w:cs="Times New Roman"/>
          <w:b/>
          <w:bCs/>
          <w:i/>
          <w:iCs/>
          <w:sz w:val="28"/>
          <w:szCs w:val="28"/>
        </w:rPr>
        <w:t>Три – в ладоши три хлопка,</w:t>
      </w:r>
    </w:p>
    <w:p w14:paraId="1EA70845">
      <w:pPr>
        <w:rPr>
          <w:rFonts w:hint="default" w:ascii="Times New Roman" w:hAnsi="Times New Roman" w:cs="Times New Roman"/>
          <w:b/>
          <w:bCs/>
          <w:i/>
          <w:iCs/>
          <w:sz w:val="28"/>
          <w:szCs w:val="28"/>
        </w:rPr>
      </w:pPr>
      <w:r>
        <w:rPr>
          <w:rFonts w:hint="default" w:ascii="Times New Roman" w:hAnsi="Times New Roman" w:cs="Times New Roman"/>
          <w:b/>
          <w:bCs/>
          <w:i/>
          <w:iCs/>
          <w:sz w:val="28"/>
          <w:szCs w:val="28"/>
        </w:rPr>
        <w:t>Головою три кивка.</w:t>
      </w:r>
    </w:p>
    <w:p w14:paraId="0EFABF44">
      <w:pPr>
        <w:rPr>
          <w:rFonts w:hint="default" w:ascii="Times New Roman" w:hAnsi="Times New Roman" w:cs="Times New Roman"/>
          <w:b/>
          <w:bCs/>
          <w:i/>
          <w:iCs/>
          <w:sz w:val="28"/>
          <w:szCs w:val="28"/>
        </w:rPr>
      </w:pPr>
      <w:r>
        <w:rPr>
          <w:rFonts w:hint="default" w:ascii="Times New Roman" w:hAnsi="Times New Roman" w:cs="Times New Roman"/>
          <w:b/>
          <w:bCs/>
          <w:i/>
          <w:iCs/>
          <w:sz w:val="28"/>
          <w:szCs w:val="28"/>
        </w:rPr>
        <w:t>На четыре – руки шире.</w:t>
      </w:r>
    </w:p>
    <w:p w14:paraId="0C2CB9D8">
      <w:pPr>
        <w:rPr>
          <w:rFonts w:hint="default" w:ascii="Times New Roman" w:hAnsi="Times New Roman" w:cs="Times New Roman"/>
          <w:b/>
          <w:bCs/>
          <w:i/>
          <w:iCs/>
          <w:sz w:val="28"/>
          <w:szCs w:val="28"/>
        </w:rPr>
      </w:pPr>
      <w:r>
        <w:rPr>
          <w:rFonts w:hint="default" w:ascii="Times New Roman" w:hAnsi="Times New Roman" w:cs="Times New Roman"/>
          <w:b/>
          <w:bCs/>
          <w:i/>
          <w:iCs/>
          <w:sz w:val="28"/>
          <w:szCs w:val="28"/>
        </w:rPr>
        <w:t>Пять – руками помахать,</w:t>
      </w:r>
    </w:p>
    <w:p w14:paraId="29263964">
      <w:pPr>
        <w:rPr>
          <w:rFonts w:hint="default" w:ascii="Times New Roman" w:hAnsi="Times New Roman" w:cs="Times New Roman"/>
          <w:b/>
          <w:bCs/>
          <w:i/>
          <w:iCs/>
          <w:sz w:val="28"/>
          <w:szCs w:val="28"/>
        </w:rPr>
      </w:pPr>
      <w:r>
        <w:rPr>
          <w:rFonts w:hint="default" w:ascii="Times New Roman" w:hAnsi="Times New Roman" w:cs="Times New Roman"/>
          <w:b/>
          <w:bCs/>
          <w:i/>
          <w:iCs/>
          <w:sz w:val="28"/>
          <w:szCs w:val="28"/>
        </w:rPr>
        <w:t>Шесть – за парты сесть опять.</w:t>
      </w:r>
    </w:p>
    <w:p w14:paraId="53BC6DDF">
      <w:pPr>
        <w:numPr>
          <w:ilvl w:val="0"/>
          <w:numId w:val="2"/>
        </w:numPr>
        <w:jc w:val="both"/>
        <w:rPr>
          <w:rFonts w:hint="default" w:ascii="Times New Roman" w:hAnsi="Times New Roman" w:cs="Times New Roman"/>
          <w:sz w:val="28"/>
          <w:szCs w:val="28"/>
        </w:rPr>
      </w:pPr>
      <w:r>
        <w:rPr>
          <w:rFonts w:hint="default" w:ascii="Times New Roman" w:hAnsi="Times New Roman" w:cs="Times New Roman"/>
          <w:b/>
          <w:bCs/>
          <w:sz w:val="28"/>
          <w:szCs w:val="28"/>
        </w:rPr>
        <w:t>Закрепление:</w:t>
      </w:r>
    </w:p>
    <w:p w14:paraId="29FED9CD">
      <w:pPr>
        <w:jc w:val="both"/>
        <w:rPr>
          <w:rFonts w:hint="default" w:ascii="Times New Roman" w:hAnsi="Times New Roman" w:cs="Times New Roman"/>
          <w:b/>
          <w:bCs/>
          <w:i/>
          <w:iCs/>
          <w:sz w:val="28"/>
          <w:szCs w:val="28"/>
        </w:rPr>
      </w:pPr>
      <w:r>
        <w:rPr>
          <w:rFonts w:hint="default" w:ascii="Times New Roman" w:hAnsi="Times New Roman" w:cs="Times New Roman"/>
          <w:sz w:val="28"/>
          <w:szCs w:val="28"/>
          <w:lang w:val="ru-RU"/>
        </w:rPr>
        <w:t xml:space="preserve">В человеке всегда соединялось страстное желание жить дольше и качественнее вместе с желанием саморазрушаться и поддаваться соблазнам нездорового и вредного. То же самое можно сказать и о татуировках и пирсинге. </w:t>
      </w:r>
      <w:r>
        <w:rPr>
          <w:rFonts w:hint="default" w:ascii="Times New Roman" w:hAnsi="Times New Roman" w:cs="Times New Roman"/>
          <w:sz w:val="28"/>
          <w:szCs w:val="28"/>
        </w:rPr>
        <w:t>Рисунки на теле человека – своеобразный язык, который нужно уметь прочесть.</w:t>
      </w:r>
      <w:r>
        <w:rPr>
          <w:rFonts w:hint="default" w:ascii="Times New Roman" w:hAnsi="Times New Roman" w:cs="Times New Roman"/>
          <w:sz w:val="28"/>
          <w:szCs w:val="28"/>
          <w:lang w:val="ru-RU"/>
        </w:rPr>
        <w:t>Вы  сейчас по очереди будите доставать из шкатулки картинки временных тату, а я вам расскажу их значение.</w:t>
      </w:r>
      <w:r>
        <w:rPr>
          <w:rFonts w:hint="default" w:ascii="Times New Roman" w:hAnsi="Times New Roman" w:cs="Times New Roman"/>
          <w:b/>
          <w:bCs/>
          <w:sz w:val="28"/>
          <w:szCs w:val="28"/>
          <w:lang w:val="ru-RU"/>
        </w:rPr>
        <w:t>Вот некоторые обозначения татуировок:</w:t>
      </w:r>
      <w:r>
        <w:rPr>
          <w:rFonts w:hint="default" w:ascii="Times New Roman" w:hAnsi="Times New Roman" w:cs="Times New Roman"/>
          <w:b/>
          <w:bCs/>
          <w:i/>
          <w:iCs/>
          <w:sz w:val="28"/>
          <w:szCs w:val="28"/>
        </w:rPr>
        <w:t>Черная роза означает утрату любимого человека, а роза с обилием шипов — несчастную любовь.</w:t>
      </w:r>
    </w:p>
    <w:p w14:paraId="47A03751">
      <w:pPr>
        <w:jc w:val="both"/>
        <w:rPr>
          <w:rFonts w:hint="default" w:ascii="Times New Roman" w:hAnsi="Times New Roman" w:cs="Times New Roman"/>
          <w:i/>
          <w:iCs/>
          <w:sz w:val="28"/>
          <w:szCs w:val="28"/>
        </w:rPr>
      </w:pPr>
      <w:r>
        <w:rPr>
          <w:rFonts w:hint="default" w:ascii="Times New Roman" w:hAnsi="Times New Roman" w:cs="Times New Roman"/>
          <w:i/>
          <w:iCs/>
          <w:sz w:val="28"/>
          <w:szCs w:val="28"/>
        </w:rPr>
        <w:t>Самое чудесное превращение в природе происходит именно с бабочками: из гусеницы к прекрасному порхающему существу. Тату в виде бабочки говорит о том, что человек готов к серьезной работе над собой и изменениям, которые приведут его к мечте.</w:t>
      </w:r>
    </w:p>
    <w:p w14:paraId="4DE7C841">
      <w:pPr>
        <w:jc w:val="both"/>
        <w:rPr>
          <w:rFonts w:hint="default" w:ascii="Times New Roman" w:hAnsi="Times New Roman" w:eastAsia="sans-serif" w:cs="Times New Roman"/>
          <w:b/>
          <w:bCs/>
          <w:i w:val="0"/>
          <w:iCs w:val="0"/>
          <w:caps w:val="0"/>
          <w:color w:val="303030"/>
          <w:spacing w:val="0"/>
          <w:sz w:val="28"/>
          <w:szCs w:val="28"/>
          <w:shd w:val="clear" w:fill="FFFFFF"/>
        </w:rPr>
      </w:pPr>
      <w:r>
        <w:rPr>
          <w:rFonts w:hint="default" w:ascii="Times New Roman" w:hAnsi="Times New Roman" w:eastAsia="sans-serif" w:cs="Times New Roman"/>
          <w:b/>
          <w:bCs/>
          <w:i w:val="0"/>
          <w:iCs w:val="0"/>
          <w:caps w:val="0"/>
          <w:color w:val="303030"/>
          <w:spacing w:val="0"/>
          <w:sz w:val="28"/>
          <w:szCs w:val="28"/>
          <w:shd w:val="clear" w:fill="FFFFFF"/>
        </w:rPr>
        <w:t>Вопреки кажущемуся очевидным значению, тату в виде сердца означает юность, наивность, душевную чистоту, невинность и искренность.</w:t>
      </w:r>
    </w:p>
    <w:p w14:paraId="34EEF866">
      <w:pPr>
        <w:jc w:val="both"/>
        <w:rPr>
          <w:rFonts w:hint="default" w:ascii="Times New Roman" w:hAnsi="Times New Roman" w:eastAsia="sans-serif" w:cs="Times New Roman"/>
          <w:i/>
          <w:iCs/>
          <w:caps w:val="0"/>
          <w:color w:val="303030"/>
          <w:spacing w:val="0"/>
          <w:sz w:val="28"/>
          <w:szCs w:val="28"/>
          <w:shd w:val="clear" w:fill="FFFFFF"/>
        </w:rPr>
      </w:pPr>
      <w:r>
        <w:rPr>
          <w:rFonts w:hint="default" w:ascii="Times New Roman" w:hAnsi="Times New Roman" w:eastAsia="sans-serif" w:cs="Times New Roman"/>
          <w:i/>
          <w:iCs/>
          <w:caps w:val="0"/>
          <w:color w:val="303030"/>
          <w:spacing w:val="0"/>
          <w:sz w:val="28"/>
          <w:szCs w:val="28"/>
          <w:shd w:val="clear" w:fill="FFFFFF"/>
        </w:rPr>
        <w:t>Пятиконечные звезды означают внутреннюю гармонию, единение с природой и ее стихиями, в частности, многие знатоки символизма делают тату из четырех пятиконечных звезд в знак четырех стихий: воды, огня, воздуха и земли.</w:t>
      </w:r>
    </w:p>
    <w:p w14:paraId="310BE1D8">
      <w:pPr>
        <w:jc w:val="both"/>
        <w:rPr>
          <w:rFonts w:hint="default" w:ascii="Times New Roman" w:hAnsi="Times New Roman" w:cs="Times New Roman"/>
          <w:b/>
          <w:bCs/>
          <w:sz w:val="28"/>
          <w:szCs w:val="28"/>
        </w:rPr>
      </w:pPr>
      <w:r>
        <w:rPr>
          <w:rFonts w:hint="default" w:ascii="Times New Roman" w:hAnsi="Times New Roman" w:cs="Times New Roman"/>
          <w:b/>
          <w:bCs/>
          <w:sz w:val="28"/>
          <w:szCs w:val="28"/>
        </w:rPr>
        <w:t>Стойкость, многогранность и высокая самооценка: для девушек с таким характером бриллиант — идеальный выбор татуировки со смыслом.</w:t>
      </w:r>
    </w:p>
    <w:p w14:paraId="6B1970FD">
      <w:pPr>
        <w:rPr>
          <w:rFonts w:hint="default" w:ascii="Times New Roman" w:hAnsi="Times New Roman" w:cs="Times New Roman"/>
          <w:i/>
          <w:iCs/>
          <w:sz w:val="28"/>
          <w:szCs w:val="28"/>
        </w:rPr>
      </w:pPr>
      <w:r>
        <w:rPr>
          <w:rFonts w:hint="default" w:ascii="Times New Roman" w:hAnsi="Times New Roman" w:cs="Times New Roman"/>
          <w:i/>
          <w:iCs/>
          <w:sz w:val="28"/>
          <w:szCs w:val="28"/>
        </w:rPr>
        <w:t>Прирожденные лидеры! Однако помимо амбиций корона символизирует самоконтроль и высокую меру ответственности.</w:t>
      </w:r>
    </w:p>
    <w:p w14:paraId="10B95CC8">
      <w:pPr>
        <w:jc w:val="both"/>
        <w:rPr>
          <w:rFonts w:hint="default" w:ascii="Times New Roman" w:hAnsi="Times New Roman" w:cs="Times New Roman"/>
          <w:b/>
          <w:bCs/>
          <w:sz w:val="28"/>
          <w:szCs w:val="28"/>
          <w:lang w:val="ru-RU"/>
        </w:rPr>
      </w:pPr>
      <w:r>
        <w:rPr>
          <w:rFonts w:hint="default" w:ascii="Times New Roman" w:hAnsi="Times New Roman" w:cs="Times New Roman"/>
          <w:b/>
          <w:bCs/>
          <w:sz w:val="28"/>
          <w:szCs w:val="28"/>
        </w:rPr>
        <w:t>Свобода, полет, непокорность: люди, выбирающие тату в виде пера, больше всего на свете ценят свое личное пространство и свободу воли.</w:t>
      </w:r>
    </w:p>
    <w:p w14:paraId="1AC7561C">
      <w:pPr>
        <w:jc w:val="both"/>
        <w:rPr>
          <w:rFonts w:hint="default" w:ascii="Times New Roman" w:hAnsi="Times New Roman" w:cs="Times New Roman"/>
          <w:sz w:val="28"/>
          <w:szCs w:val="28"/>
        </w:rPr>
      </w:pPr>
      <w:r>
        <w:rPr>
          <w:rFonts w:hint="default" w:ascii="Times New Roman" w:hAnsi="Times New Roman" w:cs="Times New Roman"/>
          <w:sz w:val="28"/>
          <w:szCs w:val="28"/>
        </w:rPr>
        <w:t>Не позволяйте сиюминутной моде или зависимости от мнения окружающих взять верх над вашим здравым смыслом.</w:t>
      </w:r>
    </w:p>
    <w:p w14:paraId="5A50A5C3">
      <w:pPr>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А сейчас каждый из вас получит анкету,по результатам которой я узнаю насколько вы проинформированы  о пирсинге и татуировках.Ваша задача ответить на вопросы,подчеркнув нужный ответ.</w:t>
      </w:r>
    </w:p>
    <w:p w14:paraId="67BFBE1D">
      <w:pPr>
        <w:spacing w:line="240" w:lineRule="auto"/>
        <w:jc w:val="both"/>
        <w:rPr>
          <w:rFonts w:hint="default" w:ascii="Times New Roman" w:hAnsi="Times New Roman" w:cs="Times New Roman"/>
          <w:sz w:val="28"/>
          <w:szCs w:val="28"/>
          <w:lang w:val="ru-RU"/>
        </w:rPr>
      </w:pPr>
      <w:r>
        <w:rPr>
          <w:rFonts w:hint="default" w:ascii="Times New Roman" w:hAnsi="Times New Roman" w:cs="Times New Roman"/>
          <w:b/>
          <w:bCs/>
          <w:sz w:val="28"/>
          <w:szCs w:val="28"/>
        </w:rPr>
        <w:t>Рефлексия.</w:t>
      </w:r>
      <w:r>
        <w:rPr>
          <w:rFonts w:hint="default" w:ascii="Times New Roman" w:hAnsi="Times New Roman" w:cs="Times New Roman"/>
          <w:sz w:val="28"/>
          <w:szCs w:val="28"/>
          <w:lang w:val="ru-RU"/>
        </w:rPr>
        <w:t>что для вас оказалось интересным и полезным на занятии?</w:t>
      </w:r>
    </w:p>
    <w:p w14:paraId="3BDCF54A">
      <w:pPr>
        <w:spacing w:line="240" w:lineRule="auto"/>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Что нового вы узнали?</w:t>
      </w:r>
    </w:p>
    <w:p w14:paraId="7275A560">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lang w:val="ru-RU"/>
        </w:rPr>
        <w:t>Наше занятие подходит к концу.</w:t>
      </w:r>
      <w:r>
        <w:rPr>
          <w:rFonts w:hint="default" w:ascii="Times New Roman" w:hAnsi="Times New Roman" w:cs="Times New Roman"/>
          <w:sz w:val="28"/>
          <w:szCs w:val="28"/>
        </w:rPr>
        <w:t>И заканчиваем сегодняшнюю</w:t>
      </w:r>
      <w:r>
        <w:rPr>
          <w:rFonts w:hint="default" w:ascii="Times New Roman" w:hAnsi="Times New Roman" w:cs="Times New Roman"/>
          <w:sz w:val="28"/>
          <w:szCs w:val="28"/>
          <w:lang w:val="ru-RU"/>
        </w:rPr>
        <w:t xml:space="preserve"> нашу</w:t>
      </w:r>
      <w:r>
        <w:rPr>
          <w:rFonts w:hint="default" w:ascii="Times New Roman" w:hAnsi="Times New Roman" w:cs="Times New Roman"/>
          <w:sz w:val="28"/>
          <w:szCs w:val="28"/>
        </w:rPr>
        <w:t xml:space="preserve"> встречу очень значимыми словами  И. Гердера  «Красивое не нуждается в дополнительных украшениях – больше всего его красит  отсутствие украшений.»(слайд №</w:t>
      </w:r>
      <w:r>
        <w:rPr>
          <w:rFonts w:hint="default" w:ascii="Times New Roman" w:hAnsi="Times New Roman" w:cs="Times New Roman"/>
          <w:sz w:val="28"/>
          <w:szCs w:val="28"/>
          <w:lang w:val="ru-RU"/>
        </w:rPr>
        <w:t>13-14</w:t>
      </w:r>
      <w:r>
        <w:rPr>
          <w:rFonts w:hint="default" w:ascii="Times New Roman" w:hAnsi="Times New Roman" w:cs="Times New Roman"/>
          <w:sz w:val="28"/>
          <w:szCs w:val="28"/>
        </w:rPr>
        <w:t>)</w:t>
      </w:r>
    </w:p>
    <w:p w14:paraId="554E7232">
      <w:pPr>
        <w:spacing w:line="240" w:lineRule="auto"/>
        <w:jc w:val="center"/>
        <w:rPr>
          <w:rFonts w:hint="default" w:ascii="Times New Roman" w:hAnsi="Times New Roman" w:cs="Times New Roman"/>
          <w:b/>
          <w:bCs/>
          <w:sz w:val="28"/>
          <w:szCs w:val="28"/>
          <w:lang w:val="ru-RU"/>
        </w:rPr>
      </w:pPr>
      <w:r>
        <w:rPr>
          <w:rFonts w:hint="default" w:ascii="Times New Roman" w:hAnsi="Times New Roman" w:cs="Times New Roman"/>
          <w:b/>
          <w:bCs/>
          <w:sz w:val="28"/>
          <w:szCs w:val="28"/>
          <w:lang w:val="ru-RU"/>
        </w:rPr>
        <w:t>Анкета</w:t>
      </w:r>
    </w:p>
    <w:p w14:paraId="745F7E8E">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b/>
          <w:bCs/>
          <w:i w:val="0"/>
          <w:iCs w:val="0"/>
          <w:caps w:val="0"/>
          <w:color w:val="000000"/>
          <w:spacing w:val="0"/>
          <w:sz w:val="28"/>
          <w:szCs w:val="28"/>
          <w:shd w:val="clear" w:fill="FFFFFF"/>
          <w:lang w:val="ru-RU"/>
        </w:rPr>
      </w:pPr>
      <w:r>
        <w:rPr>
          <w:rFonts w:hint="default" w:ascii="Times New Roman" w:hAnsi="Times New Roman" w:eastAsia="Arial" w:cs="Times New Roman"/>
          <w:b/>
          <w:bCs/>
          <w:i w:val="0"/>
          <w:iCs w:val="0"/>
          <w:caps w:val="0"/>
          <w:color w:val="000000"/>
          <w:spacing w:val="0"/>
          <w:sz w:val="28"/>
          <w:szCs w:val="28"/>
          <w:shd w:val="clear" w:fill="FFFFFF"/>
          <w:lang w:val="ru-RU"/>
        </w:rPr>
        <w:t>1. Как Вы относитесь к пирсингу, татуировкам?</w:t>
      </w:r>
    </w:p>
    <w:p w14:paraId="20913807">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a) отрицательно,</w:t>
      </w:r>
    </w:p>
    <w:p w14:paraId="209052E5">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б) нейтрально.</w:t>
      </w:r>
      <w:bookmarkStart w:id="0" w:name="_GoBack"/>
      <w:bookmarkEnd w:id="0"/>
    </w:p>
    <w:p w14:paraId="3D7C7E87">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b/>
          <w:bCs/>
          <w:i w:val="0"/>
          <w:iCs w:val="0"/>
          <w:caps w:val="0"/>
          <w:color w:val="000000"/>
          <w:spacing w:val="0"/>
          <w:sz w:val="28"/>
          <w:szCs w:val="28"/>
          <w:shd w:val="clear" w:fill="FFFFFF"/>
          <w:lang w:val="ru-RU"/>
        </w:rPr>
      </w:pPr>
      <w:r>
        <w:rPr>
          <w:rFonts w:hint="default" w:ascii="Times New Roman" w:hAnsi="Times New Roman" w:eastAsia="Arial" w:cs="Times New Roman"/>
          <w:b/>
          <w:bCs/>
          <w:i w:val="0"/>
          <w:iCs w:val="0"/>
          <w:caps w:val="0"/>
          <w:color w:val="000000"/>
          <w:spacing w:val="0"/>
          <w:sz w:val="28"/>
          <w:szCs w:val="28"/>
          <w:shd w:val="clear" w:fill="FFFFFF"/>
          <w:lang w:val="ru-RU"/>
        </w:rPr>
        <w:t>2. Есть ли у Вас татуировки?</w:t>
      </w:r>
    </w:p>
    <w:p w14:paraId="098C15F4">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a) да</w:t>
      </w:r>
    </w:p>
    <w:p w14:paraId="4C144125">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б) нет</w:t>
      </w:r>
    </w:p>
    <w:p w14:paraId="3EDD3415">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b/>
          <w:bCs/>
          <w:i w:val="0"/>
          <w:iCs w:val="0"/>
          <w:caps w:val="0"/>
          <w:color w:val="000000"/>
          <w:spacing w:val="0"/>
          <w:sz w:val="28"/>
          <w:szCs w:val="28"/>
          <w:shd w:val="clear" w:fill="FFFFFF"/>
          <w:lang w:val="ru-RU"/>
        </w:rPr>
        <w:t>3. По какой причине молодые люди делают пирсинг и тату?</w:t>
      </w:r>
    </w:p>
    <w:p w14:paraId="21669D30">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a) это модно;</w:t>
      </w:r>
    </w:p>
    <w:p w14:paraId="0C2EA45B">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б) это помогает обратить на себя внимание;</w:t>
      </w:r>
    </w:p>
    <w:p w14:paraId="3C08A992">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в) это украшает тело.</w:t>
      </w:r>
    </w:p>
    <w:p w14:paraId="0960BEAF">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b/>
          <w:bCs/>
          <w:i w:val="0"/>
          <w:iCs w:val="0"/>
          <w:caps w:val="0"/>
          <w:color w:val="000000"/>
          <w:spacing w:val="0"/>
          <w:sz w:val="28"/>
          <w:szCs w:val="28"/>
          <w:shd w:val="clear" w:fill="FFFFFF"/>
          <w:lang w:val="ru-RU"/>
        </w:rPr>
      </w:pPr>
      <w:r>
        <w:rPr>
          <w:rFonts w:hint="default" w:ascii="Times New Roman" w:hAnsi="Times New Roman" w:eastAsia="Arial" w:cs="Times New Roman"/>
          <w:b/>
          <w:bCs/>
          <w:i w:val="0"/>
          <w:iCs w:val="0"/>
          <w:caps w:val="0"/>
          <w:color w:val="000000"/>
          <w:spacing w:val="0"/>
          <w:sz w:val="28"/>
          <w:szCs w:val="28"/>
          <w:shd w:val="clear" w:fill="FFFFFF"/>
          <w:lang w:val="ru-RU"/>
        </w:rPr>
        <w:t>4. С чем у Вас ассоциируется тату?</w:t>
      </w:r>
    </w:p>
    <w:p w14:paraId="41F1CEB7">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a) тюрьма;</w:t>
      </w:r>
    </w:p>
    <w:p w14:paraId="4E06A7D8">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б) искусство;</w:t>
      </w:r>
    </w:p>
    <w:p w14:paraId="64C2E1DF">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в) армия;</w:t>
      </w:r>
    </w:p>
    <w:p w14:paraId="46C02668">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г) криминальная деятельность.</w:t>
      </w:r>
    </w:p>
    <w:p w14:paraId="5861D898">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b/>
          <w:bCs/>
          <w:i w:val="0"/>
          <w:iCs w:val="0"/>
          <w:caps w:val="0"/>
          <w:color w:val="000000"/>
          <w:spacing w:val="0"/>
          <w:sz w:val="28"/>
          <w:szCs w:val="28"/>
          <w:shd w:val="clear" w:fill="FFFFFF"/>
          <w:lang w:val="ru-RU"/>
        </w:rPr>
      </w:pPr>
      <w:r>
        <w:rPr>
          <w:rFonts w:hint="default" w:ascii="Times New Roman" w:hAnsi="Times New Roman" w:eastAsia="Arial" w:cs="Times New Roman"/>
          <w:b/>
          <w:bCs/>
          <w:i w:val="0"/>
          <w:iCs w:val="0"/>
          <w:caps w:val="0"/>
          <w:color w:val="000000"/>
          <w:spacing w:val="0"/>
          <w:sz w:val="28"/>
          <w:szCs w:val="28"/>
          <w:shd w:val="clear" w:fill="FFFFFF"/>
          <w:lang w:val="ru-RU"/>
        </w:rPr>
        <w:t>5. Пирсинг и татуировки, на Ваш взгляд, отрицательно или</w:t>
      </w:r>
    </w:p>
    <w:p w14:paraId="22ED2B1C">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b/>
          <w:bCs/>
          <w:i w:val="0"/>
          <w:iCs w:val="0"/>
          <w:caps w:val="0"/>
          <w:color w:val="000000"/>
          <w:spacing w:val="0"/>
          <w:sz w:val="28"/>
          <w:szCs w:val="28"/>
          <w:shd w:val="clear" w:fill="FFFFFF"/>
          <w:lang w:val="ru-RU"/>
        </w:rPr>
      </w:pPr>
      <w:r>
        <w:rPr>
          <w:rFonts w:hint="default" w:ascii="Times New Roman" w:hAnsi="Times New Roman" w:eastAsia="Arial" w:cs="Times New Roman"/>
          <w:b/>
          <w:bCs/>
          <w:i w:val="0"/>
          <w:iCs w:val="0"/>
          <w:caps w:val="0"/>
          <w:color w:val="000000"/>
          <w:spacing w:val="0"/>
          <w:sz w:val="28"/>
          <w:szCs w:val="28"/>
          <w:shd w:val="clear" w:fill="FFFFFF"/>
          <w:lang w:val="ru-RU"/>
        </w:rPr>
        <w:t>положительно влияют на организм?</w:t>
      </w:r>
    </w:p>
    <w:p w14:paraId="1315F499">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a) положительно</w:t>
      </w:r>
    </w:p>
    <w:p w14:paraId="726CFA39">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б) отрицательно</w:t>
      </w:r>
    </w:p>
    <w:p w14:paraId="7CA3211B">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в) не знаю</w:t>
      </w:r>
    </w:p>
    <w:p w14:paraId="7B05B221">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b/>
          <w:bCs/>
          <w:i w:val="0"/>
          <w:iCs w:val="0"/>
          <w:caps w:val="0"/>
          <w:color w:val="000000"/>
          <w:spacing w:val="0"/>
          <w:sz w:val="28"/>
          <w:szCs w:val="28"/>
          <w:shd w:val="clear" w:fill="FFFFFF"/>
          <w:lang w:val="ru-RU"/>
        </w:rPr>
      </w:pPr>
      <w:r>
        <w:rPr>
          <w:rFonts w:hint="default" w:ascii="Times New Roman" w:hAnsi="Times New Roman" w:eastAsia="Arial" w:cs="Times New Roman"/>
          <w:b/>
          <w:bCs/>
          <w:i w:val="0"/>
          <w:iCs w:val="0"/>
          <w:caps w:val="0"/>
          <w:color w:val="000000"/>
          <w:spacing w:val="0"/>
          <w:sz w:val="28"/>
          <w:szCs w:val="28"/>
          <w:shd w:val="clear" w:fill="FFFFFF"/>
          <w:lang w:val="ru-RU"/>
        </w:rPr>
        <w:t>6. Может ли на Ваш взгляд пирсинг и татуировки повлиять на профессиональную деятельность в будущем?</w:t>
      </w:r>
    </w:p>
    <w:p w14:paraId="40932D38">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a) да;</w:t>
      </w:r>
    </w:p>
    <w:p w14:paraId="2F81CC52">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б) нет;</w:t>
      </w:r>
    </w:p>
    <w:p w14:paraId="2541F811">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в) не знаю</w:t>
      </w:r>
    </w:p>
    <w:p w14:paraId="02626EA1">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b/>
          <w:bCs/>
          <w:i w:val="0"/>
          <w:iCs w:val="0"/>
          <w:caps w:val="0"/>
          <w:color w:val="000000"/>
          <w:spacing w:val="0"/>
          <w:sz w:val="28"/>
          <w:szCs w:val="28"/>
          <w:shd w:val="clear" w:fill="FFFFFF"/>
          <w:lang w:val="ru-RU"/>
        </w:rPr>
      </w:pPr>
      <w:r>
        <w:rPr>
          <w:rFonts w:hint="default" w:ascii="Times New Roman" w:hAnsi="Times New Roman" w:eastAsia="Arial" w:cs="Times New Roman"/>
          <w:b/>
          <w:bCs/>
          <w:i w:val="0"/>
          <w:iCs w:val="0"/>
          <w:caps w:val="0"/>
          <w:color w:val="000000"/>
          <w:spacing w:val="0"/>
          <w:sz w:val="28"/>
          <w:szCs w:val="28"/>
          <w:shd w:val="clear" w:fill="FFFFFF"/>
          <w:lang w:val="ru-RU"/>
        </w:rPr>
        <w:t>7. Будете ли Вы делать татуировки и пирсинг в будущем?</w:t>
      </w:r>
    </w:p>
    <w:p w14:paraId="4342A926">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a) не собираюсь делать</w:t>
      </w:r>
    </w:p>
    <w:p w14:paraId="3DEA3A80">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б) планирую</w:t>
      </w:r>
    </w:p>
    <w:p w14:paraId="1C954436">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в) не задумывался(лась) над этим.</w:t>
      </w:r>
    </w:p>
    <w:p w14:paraId="2E0DAC21">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b/>
          <w:bCs/>
          <w:i w:val="0"/>
          <w:iCs w:val="0"/>
          <w:caps w:val="0"/>
          <w:color w:val="000000"/>
          <w:spacing w:val="0"/>
          <w:sz w:val="28"/>
          <w:szCs w:val="28"/>
          <w:shd w:val="clear" w:fill="FFFFFF"/>
          <w:lang w:val="ru-RU"/>
        </w:rPr>
      </w:pPr>
      <w:r>
        <w:rPr>
          <w:rFonts w:hint="default" w:ascii="Times New Roman" w:hAnsi="Times New Roman" w:eastAsia="Arial" w:cs="Times New Roman"/>
          <w:b/>
          <w:bCs/>
          <w:i w:val="0"/>
          <w:iCs w:val="0"/>
          <w:caps w:val="0"/>
          <w:color w:val="000000"/>
          <w:spacing w:val="0"/>
          <w:sz w:val="28"/>
          <w:szCs w:val="28"/>
          <w:shd w:val="clear" w:fill="FFFFFF"/>
          <w:lang w:val="ru-RU"/>
        </w:rPr>
        <w:t>8. Есть ли в наличии тату и пирсинга у родителей?</w:t>
      </w:r>
    </w:p>
    <w:p w14:paraId="1AB7E481">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a) да</w:t>
      </w:r>
    </w:p>
    <w:p w14:paraId="756D81B2">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б) нет</w:t>
      </w:r>
    </w:p>
    <w:p w14:paraId="2559C27F">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в) не знаю</w:t>
      </w:r>
    </w:p>
    <w:p w14:paraId="7C6F1FA5">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b/>
          <w:bCs/>
          <w:i w:val="0"/>
          <w:iCs w:val="0"/>
          <w:caps w:val="0"/>
          <w:color w:val="000000"/>
          <w:spacing w:val="0"/>
          <w:sz w:val="28"/>
          <w:szCs w:val="28"/>
          <w:shd w:val="clear" w:fill="FFFFFF"/>
          <w:lang w:val="ru-RU"/>
        </w:rPr>
      </w:pPr>
      <w:r>
        <w:rPr>
          <w:rFonts w:hint="default" w:ascii="Times New Roman" w:hAnsi="Times New Roman" w:eastAsia="Arial" w:cs="Times New Roman"/>
          <w:b/>
          <w:bCs/>
          <w:i w:val="0"/>
          <w:iCs w:val="0"/>
          <w:caps w:val="0"/>
          <w:color w:val="000000"/>
          <w:spacing w:val="0"/>
          <w:sz w:val="28"/>
          <w:szCs w:val="28"/>
          <w:shd w:val="clear" w:fill="FFFFFF"/>
          <w:lang w:val="ru-RU"/>
        </w:rPr>
        <w:t>9. Хотели бы Вы больше узнать о влиянии пирсинга и татуировки на организм человека?</w:t>
      </w:r>
    </w:p>
    <w:p w14:paraId="6700BC2E">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a) да</w:t>
      </w:r>
    </w:p>
    <w:p w14:paraId="7F8E9DC6">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r>
        <w:rPr>
          <w:rFonts w:hint="default" w:ascii="Times New Roman" w:hAnsi="Times New Roman" w:eastAsia="Arial" w:cs="Times New Roman"/>
          <w:i w:val="0"/>
          <w:iCs w:val="0"/>
          <w:caps w:val="0"/>
          <w:color w:val="000000"/>
          <w:spacing w:val="0"/>
          <w:sz w:val="28"/>
          <w:szCs w:val="28"/>
          <w:shd w:val="clear" w:fill="FFFFFF"/>
          <w:lang w:val="ru-RU"/>
        </w:rPr>
        <w:t>в) нет</w:t>
      </w:r>
    </w:p>
    <w:p w14:paraId="3C363FFE">
      <w:pPr>
        <w:keepNext w:val="0"/>
        <w:keepLines w:val="0"/>
        <w:pageBreakBefore w:val="0"/>
        <w:widowControl/>
        <w:kinsoku/>
        <w:wordWrap/>
        <w:overflowPunct/>
        <w:topLinePunct w:val="0"/>
        <w:autoSpaceDE/>
        <w:autoSpaceDN/>
        <w:bidi w:val="0"/>
        <w:adjustRightInd/>
        <w:snapToGrid/>
        <w:spacing w:after="0" w:line="192" w:lineRule="auto"/>
        <w:jc w:val="both"/>
        <w:textAlignment w:val="auto"/>
        <w:rPr>
          <w:rFonts w:hint="default" w:ascii="Times New Roman" w:hAnsi="Times New Roman" w:eastAsia="Arial" w:cs="Times New Roman"/>
          <w:i w:val="0"/>
          <w:iCs w:val="0"/>
          <w:caps w:val="0"/>
          <w:color w:val="000000"/>
          <w:spacing w:val="0"/>
          <w:sz w:val="28"/>
          <w:szCs w:val="28"/>
          <w:shd w:val="clear" w:fill="FFFFFF"/>
          <w:lang w:val="ru-RU"/>
        </w:rPr>
      </w:pPr>
    </w:p>
    <w:p w14:paraId="252E85F3">
      <w:pPr>
        <w:spacing w:line="240" w:lineRule="auto"/>
        <w:jc w:val="both"/>
        <w:rPr>
          <w:rFonts w:hint="default" w:ascii="Times New Roman" w:hAnsi="Times New Roman" w:cs="Times New Roman"/>
          <w:sz w:val="28"/>
          <w:szCs w:val="28"/>
          <w:lang w:val="ru-RU"/>
        </w:rPr>
      </w:pPr>
      <w:r>
        <w:rPr>
          <w:rFonts w:hint="default" w:ascii="Times New Roman" w:hAnsi="Times New Roman" w:cs="Times New Roman"/>
          <w:sz w:val="28"/>
          <w:szCs w:val="28"/>
        </w:rPr>
        <w:br w:type="textWrapping"/>
      </w:r>
    </w:p>
    <w:sectPr>
      <w:pgSz w:w="11906" w:h="16838"/>
      <w:pgMar w:top="227" w:right="227" w:bottom="227" w:left="227" w:header="720" w:footer="720"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969440"/>
    <w:multiLevelType w:val="singleLevel"/>
    <w:tmpl w:val="16969440"/>
    <w:lvl w:ilvl="0" w:tentative="0">
      <w:start w:val="5"/>
      <w:numFmt w:val="decimal"/>
      <w:suff w:val="space"/>
      <w:lvlText w:val="%1."/>
      <w:lvlJc w:val="left"/>
    </w:lvl>
  </w:abstractNum>
  <w:abstractNum w:abstractNumId="1">
    <w:nsid w:val="37BA6133"/>
    <w:multiLevelType w:val="singleLevel"/>
    <w:tmpl w:val="37BA6133"/>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89"/>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5C4556"/>
    <w:rsid w:val="128B43AE"/>
    <w:rsid w:val="12EF79B6"/>
    <w:rsid w:val="14D80DF4"/>
    <w:rsid w:val="1AB47C41"/>
    <w:rsid w:val="2C1B6B50"/>
    <w:rsid w:val="2EF55384"/>
    <w:rsid w:val="3C031A58"/>
    <w:rsid w:val="3D3452B5"/>
    <w:rsid w:val="411022D3"/>
    <w:rsid w:val="43DD6770"/>
    <w:rsid w:val="44A0240D"/>
    <w:rsid w:val="482954F3"/>
    <w:rsid w:val="4F384518"/>
    <w:rsid w:val="649147FF"/>
    <w:rsid w:val="65976027"/>
    <w:rsid w:val="66907106"/>
    <w:rsid w:val="69F14AC3"/>
    <w:rsid w:val="72B23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34" w:semiHidden="0" w:name="List Paragraph"/>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5">
    <w:name w:val="List Paragraph"/>
    <w:basedOn w:val="1"/>
    <w:qFormat/>
    <w:uiPriority w:val="34"/>
    <w:pPr>
      <w:ind w:left="720"/>
      <w:contextualSpacing/>
    </w:pPr>
    <w:rPr>
      <w:rFonts w:ascii="Calibri" w:hAnsi="Calibri" w:eastAsia="Calibri"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2025-01-12T13:52:00Z</dcterms:created>
  <dc:creator>Лариса</dc:creator>
  <cp:lastModifiedBy>Лариса Картавая</cp:lastModifiedBy>
  <cp:lastPrinted>2025-01-14T17:23:00Z</cp:lastPrinted>
  <dcterms:modified xsi:type="dcterms:W3CDTF">2025-02-27T10:19:37Z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7DEB6F1167374C8891F856004AFBEB46_12</vt:lpwstr>
  </property>
</Properties>
</file>